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3365d06110b482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FIRDA REVISJON &amp; RÅDGIVNING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Førde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Førde, 12.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FIRDA REVISJON &amp; RÅDGIVNING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4ab7b324d704ad2"/>
      <w:footerReference xmlns:r="http://schemas.openxmlformats.org/officeDocument/2006/relationships" w:type="default" r:id="R25129c2753304f5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FIRDA REVISJON &amp; RÅDGIVNING AS   ·   Org.nr 989 230 921   ·   Elvegården, Naustdalsvegen 1B   ·   6800 FØRDE   ·   Tlf. 41 78 54 00   ·   post@firdarevisjon.no   ·   www.firdarevisjon.no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FIRDA REVISJON &amp; RÅDGIVNING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4ab7b324d704ad2" /><Relationship Type="http://schemas.openxmlformats.org/officeDocument/2006/relationships/footer" Target="/word/footer1.xml" Id="R25129c2753304f54" /></Relationships>
</file>