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fd9db6dd740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BECKMANN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BECKMANN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6dd2100e7243f4"/>
      <w:footerReference xmlns:r="http://schemas.openxmlformats.org/officeDocument/2006/relationships" w:type="default" r:id="R4cc486f4d9f3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BECKMANN HOLDING AS   ·   Org.nr 989 235 753   ·   Akersgata 56   ·   0180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BECKMANN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6dd2100e7243f4" /><Relationship Type="http://schemas.openxmlformats.org/officeDocument/2006/relationships/footer" Target="/word/footer1.xml" Id="R4cc486f4d9f34771" /></Relationships>
</file>