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94ef515a7e44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BYGGMC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BYGGMC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1be99914f04a2f"/>
      <w:footerReference xmlns:r="http://schemas.openxmlformats.org/officeDocument/2006/relationships" w:type="default" r:id="R7932a1e6b21244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BYGGMC HOLDING AS   ·   Org.nr 989 236 113   ·   Johan Scharffenbergs vei 91A   ·   0694 OSLO   ·   Tlf. 90 82 68 51   ·   andre@byggmc.no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BYGGMC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1be99914f04a2f" /><Relationship Type="http://schemas.openxmlformats.org/officeDocument/2006/relationships/footer" Target="/word/footer1.xml" Id="R7932a1e6b2124481" /></Relationships>
</file>