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83989bac934e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GEHITO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GEHITO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b605be3fe84c83"/>
      <w:footerReference xmlns:r="http://schemas.openxmlformats.org/officeDocument/2006/relationships" w:type="default" r:id="R2e6f1b8f3dd446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b605be3fe84c83" /><Relationship Type="http://schemas.openxmlformats.org/officeDocument/2006/relationships/footer" Target="/word/footer1.xml" Id="R2e6f1b8f3dd44673" /></Relationships>
</file>