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c86f203d7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79ad206f6465b"/>
      <w:footerReference xmlns:r="http://schemas.openxmlformats.org/officeDocument/2006/relationships" w:type="default" r:id="R75e6367590fd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INVESTERING AS   ·   Org.nr 989 257 528   ·   Oddemyrvegen 31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79ad206f6465b" /><Relationship Type="http://schemas.openxmlformats.org/officeDocument/2006/relationships/footer" Target="/word/footer1.xml" Id="R75e6367590fd4354" /></Relationships>
</file>