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14256e00446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df5189b999984fc5"/>
      <w:footerReference xmlns:r="http://schemas.openxmlformats.org/officeDocument/2006/relationships" w:type="default" r:id="Ra565ae054665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189b999984fc5" /><Relationship Type="http://schemas.openxmlformats.org/officeDocument/2006/relationships/footer" Target="/word/footer1.xml" Id="Ra565ae05466541a9" /></Relationships>
</file>