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6649c6d77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2e1e33200a48e3"/>
      <w:footerReference xmlns:r="http://schemas.openxmlformats.org/officeDocument/2006/relationships" w:type="default" r:id="R75b4bb7c25ba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VILLAVEIEN 12 AS   ·   Org.nr 989 363 549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e1e33200a48e3" /><Relationship Type="http://schemas.openxmlformats.org/officeDocument/2006/relationships/footer" Target="/word/footer1.xml" Id="R75b4bb7c25ba4ef7" /></Relationships>
</file>