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576bcd8c0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SPITZE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SPITZE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dccd3af6cb4c23"/>
      <w:footerReference xmlns:r="http://schemas.openxmlformats.org/officeDocument/2006/relationships" w:type="default" r:id="Rbb3c3f648377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ccd3af6cb4c23" /><Relationship Type="http://schemas.openxmlformats.org/officeDocument/2006/relationships/footer" Target="/word/footer1.xml" Id="Rbb3c3f64837743f3" /></Relationships>
</file>