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209774f3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3e9ddfc42bef4c2e"/>
      <w:footerReference xmlns:r="http://schemas.openxmlformats.org/officeDocument/2006/relationships" w:type="default" r:id="R0a0c9e0c4011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ddfc42bef4c2e" /><Relationship Type="http://schemas.openxmlformats.org/officeDocument/2006/relationships/footer" Target="/word/footer1.xml" Id="R0a0c9e0c4011475a" /></Relationships>
</file>