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13afe3eda41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311da5673ac546c0"/>
      <w:footerReference xmlns:r="http://schemas.openxmlformats.org/officeDocument/2006/relationships" w:type="default" r:id="R454b7a8ea7c842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da5673ac546c0" /><Relationship Type="http://schemas.openxmlformats.org/officeDocument/2006/relationships/footer" Target="/word/footer1.xml" Id="R454b7a8ea7c84268" /></Relationships>
</file>