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4823030df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86255efc04820"/>
      <w:footerReference xmlns:r="http://schemas.openxmlformats.org/officeDocument/2006/relationships" w:type="default" r:id="Rced601f2f573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86255efc04820" /><Relationship Type="http://schemas.openxmlformats.org/officeDocument/2006/relationships/footer" Target="/word/footer1.xml" Id="Rced601f2f5734bb6" /></Relationships>
</file>