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cbf4e73a6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LIFTUTLEIE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LIFTUTLEIE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46e75ccd24a95"/>
      <w:footerReference xmlns:r="http://schemas.openxmlformats.org/officeDocument/2006/relationships" w:type="default" r:id="Rd3f4805edc92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46e75ccd24a95" /><Relationship Type="http://schemas.openxmlformats.org/officeDocument/2006/relationships/footer" Target="/word/footer1.xml" Id="Rd3f4805edc92418d" /></Relationships>
</file>