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cb674d493447b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HALLINGDAL BRØNN OG GRAVESERVICE AS</w:t>
      </w:r>
    </w:p>
    <w:sectPr>
      <w:headerReference xmlns:r="http://schemas.openxmlformats.org/officeDocument/2006/relationships" w:type="default" r:id="Re064f98d68514e1a"/>
      <w:footerReference xmlns:r="http://schemas.openxmlformats.org/officeDocument/2006/relationships" w:type="default" r:id="Rf8fb7235d0aa4b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HALLINGDAL BRØNN OG GRAVESERVICE AS   ·   Org.nr 990 649 707   ·   Haddingvegen 15   ·   3570 ÅL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HALLINGDAL BRØNN OG GRAVESERVICE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64f98d68514e1a" /><Relationship Type="http://schemas.openxmlformats.org/officeDocument/2006/relationships/footer" Target="/word/footer1.xml" Id="Rf8fb7235d0aa4bfd" /></Relationships>
</file>