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1f37c1e80d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 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 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3365fedef49f7"/>
      <w:footerReference xmlns:r="http://schemas.openxmlformats.org/officeDocument/2006/relationships" w:type="default" r:id="R167d393aa256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3365fedef49f7" /><Relationship Type="http://schemas.openxmlformats.org/officeDocument/2006/relationships/footer" Target="/word/footer1.xml" Id="R167d393aa2564b17" /></Relationships>
</file>