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ac359ba60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659b9303edea4dad"/>
      <w:footerReference xmlns:r="http://schemas.openxmlformats.org/officeDocument/2006/relationships" w:type="default" r:id="R42a699d1a4f6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b9303edea4dad" /><Relationship Type="http://schemas.openxmlformats.org/officeDocument/2006/relationships/footer" Target="/word/footer1.xml" Id="R42a699d1a4f64c75" /></Relationships>
</file>