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4ea27391a4f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bc7a4b8fc446458f"/>
      <w:footerReference xmlns:r="http://schemas.openxmlformats.org/officeDocument/2006/relationships" w:type="default" r:id="R46f45f5ea6d1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a4b8fc446458f" /><Relationship Type="http://schemas.openxmlformats.org/officeDocument/2006/relationships/footer" Target="/word/footer1.xml" Id="R46f45f5ea6d14962" /></Relationships>
</file>