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2764cd445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9a9e98ee4b3942b1"/>
      <w:footerReference xmlns:r="http://schemas.openxmlformats.org/officeDocument/2006/relationships" w:type="default" r:id="Rdaf4c69a0511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e98ee4b3942b1" /><Relationship Type="http://schemas.openxmlformats.org/officeDocument/2006/relationships/footer" Target="/word/footer1.xml" Id="Rdaf4c69a05114112" /></Relationships>
</file>