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b7a6878ff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27c11d85c53c411e"/>
      <w:footerReference xmlns:r="http://schemas.openxmlformats.org/officeDocument/2006/relationships" w:type="default" r:id="R657d1d3396ba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11d85c53c411e" /><Relationship Type="http://schemas.openxmlformats.org/officeDocument/2006/relationships/footer" Target="/word/footer1.xml" Id="R657d1d3396ba4961" /></Relationships>
</file>