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bd5b4c3b3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2a3c2d3af42c4"/>
      <w:footerReference xmlns:r="http://schemas.openxmlformats.org/officeDocument/2006/relationships" w:type="default" r:id="R9ebb0f682522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2a3c2d3af42c4" /><Relationship Type="http://schemas.openxmlformats.org/officeDocument/2006/relationships/footer" Target="/word/footer1.xml" Id="R9ebb0f68252247f5" /></Relationships>
</file>