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74ba955b7b4a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KYDLAND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Varhaug,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KYDLAND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75eba2af9345bc"/>
      <w:footerReference xmlns:r="http://schemas.openxmlformats.org/officeDocument/2006/relationships" w:type="default" r:id="R8a57be7e309e4e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KYDLAND AS   ·   Org.nr 994 013 483   ·   Kydlandsvegen 43   ·   4360 VARHAUG   ·   a-varhau@online.no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KYDLAND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75eba2af9345bc" /><Relationship Type="http://schemas.openxmlformats.org/officeDocument/2006/relationships/footer" Target="/word/footer1.xml" Id="R8a57be7e309e4ee9" /></Relationships>
</file>