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2548e450d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e4edac862443d"/>
      <w:footerReference xmlns:r="http://schemas.openxmlformats.org/officeDocument/2006/relationships" w:type="default" r:id="R24342c4f61f0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e4edac862443d" /><Relationship Type="http://schemas.openxmlformats.org/officeDocument/2006/relationships/footer" Target="/word/footer1.xml" Id="R24342c4f61f04277" /></Relationships>
</file>