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c8c2334b8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869f89e2ef364273"/>
      <w:footerReference xmlns:r="http://schemas.openxmlformats.org/officeDocument/2006/relationships" w:type="default" r:id="R181ab2500d8a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f89e2ef364273" /><Relationship Type="http://schemas.openxmlformats.org/officeDocument/2006/relationships/footer" Target="/word/footer1.xml" Id="R181ab2500d8a4242" /></Relationships>
</file>