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db7c27fe7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179c641bd4968"/>
      <w:footerReference xmlns:r="http://schemas.openxmlformats.org/officeDocument/2006/relationships" w:type="default" r:id="Ra984f7e21e41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179c641bd4968" /><Relationship Type="http://schemas.openxmlformats.org/officeDocument/2006/relationships/footer" Target="/word/footer1.xml" Id="Ra984f7e21e414c98" /></Relationships>
</file>