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ad2b38ead4e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7f3d3730dc2644e0"/>
      <w:footerReference xmlns:r="http://schemas.openxmlformats.org/officeDocument/2006/relationships" w:type="default" r:id="Rdd1d3734470d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d3730dc2644e0" /><Relationship Type="http://schemas.openxmlformats.org/officeDocument/2006/relationships/footer" Target="/word/footer1.xml" Id="Rdd1d3734470d4f9a" /></Relationships>
</file>