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29d146f9e643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ARKITEKT DOROTA DAWIDOWICZ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ARKITEKT DOROTA DAWIDOWICZ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89dda636e841ff"/>
      <w:footerReference xmlns:r="http://schemas.openxmlformats.org/officeDocument/2006/relationships" w:type="default" r:id="R78bf9e026f5045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ARKITEKT DOROTA DAWIDOWICZ   ·   Org.nr 995 206 552   ·   Fredlihavna 6   ·   3031 DRAMMEN   ·   Tlf. 31 81 96 39   ·   do-da@online.no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ARKITEKT DOROTA DAWIDOWICZ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89dda636e841ff" /><Relationship Type="http://schemas.openxmlformats.org/officeDocument/2006/relationships/footer" Target="/word/footer1.xml" Id="R78bf9e026f504514" /></Relationships>
</file>