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1f20b9f84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IKURA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IKURA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c715e16f6048e9"/>
      <w:footerReference xmlns:r="http://schemas.openxmlformats.org/officeDocument/2006/relationships" w:type="default" r:id="Rdaed33cc77bb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IKURA INVEST AS   ·   Org.nr 996 003 302   ·   c/o Svein Myhre, Syvergjerdet 10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IKURA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715e16f6048e9" /><Relationship Type="http://schemas.openxmlformats.org/officeDocument/2006/relationships/footer" Target="/word/footer1.xml" Id="Rdaed33cc77bb44b3" /></Relationships>
</file>