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7ca39c931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a184e5e5e9084f5b"/>
      <w:footerReference xmlns:r="http://schemas.openxmlformats.org/officeDocument/2006/relationships" w:type="default" r:id="Rd91fbd9d5c20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4e5e5e9084f5b" /><Relationship Type="http://schemas.openxmlformats.org/officeDocument/2006/relationships/footer" Target="/word/footer1.xml" Id="Rd91fbd9d5c204a8d" /></Relationships>
</file>