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e98b6470342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7c7dcaf79e864cc2"/>
      <w:footerReference xmlns:r="http://schemas.openxmlformats.org/officeDocument/2006/relationships" w:type="default" r:id="R44a7d7c1b42d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dcaf79e864cc2" /><Relationship Type="http://schemas.openxmlformats.org/officeDocument/2006/relationships/footer" Target="/word/footer1.xml" Id="R44a7d7c1b42d4b3a" /></Relationships>
</file>