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16e895bdb40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GIMLE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GIMLE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ceb893408e4c7c"/>
      <w:footerReference xmlns:r="http://schemas.openxmlformats.org/officeDocument/2006/relationships" w:type="default" r:id="Rf2061e7b2bd5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GIMLE INVEST AS   ·   Org.nr 997 378 962   ·   Dragehodesvingen 14   ·   1360 FORNEBU   ·   ohorpestad@gmail.com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GIMLE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ceb893408e4c7c" /><Relationship Type="http://schemas.openxmlformats.org/officeDocument/2006/relationships/footer" Target="/word/footer1.xml" Id="Rf2061e7b2bd54f73" /></Relationships>
</file>