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a6a66a702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3b85271c514a42"/>
      <w:footerReference xmlns:r="http://schemas.openxmlformats.org/officeDocument/2006/relationships" w:type="default" r:id="Rcebeb27b59e2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b85271c514a42" /><Relationship Type="http://schemas.openxmlformats.org/officeDocument/2006/relationships/footer" Target="/word/footer1.xml" Id="Rcebeb27b59e24635" /></Relationships>
</file>