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568905c68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NOS5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NOS5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0efb470d34236"/>
      <w:footerReference xmlns:r="http://schemas.openxmlformats.org/officeDocument/2006/relationships" w:type="default" r:id="R6fa3d7105341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NOS5 AS   ·   Org.nr 997 455 215   ·   Statsminister Torps vei 47   ·   1738 BORGENHAUGEN   ·   Tlf. 69 16 43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NOS5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0efb470d34236" /><Relationship Type="http://schemas.openxmlformats.org/officeDocument/2006/relationships/footer" Target="/word/footer1.xml" Id="R6fa3d71053414ccf" /></Relationships>
</file>