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6b8e7bf4f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AUTOKOSMETIKK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AUTOKOSMETIKK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824591ec34ec7"/>
      <w:footerReference xmlns:r="http://schemas.openxmlformats.org/officeDocument/2006/relationships" w:type="default" r:id="Rf575426228aa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824591ec34ec7" /><Relationship Type="http://schemas.openxmlformats.org/officeDocument/2006/relationships/footer" Target="/word/footer1.xml" Id="Rf575426228aa47e3" /></Relationships>
</file>