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495e56f3c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FISH &amp; SHIPS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FISH &amp; SHIPS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fa2fa44814732"/>
      <w:footerReference xmlns:r="http://schemas.openxmlformats.org/officeDocument/2006/relationships" w:type="default" r:id="R8974825a236a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 &amp; SHIPS AS   ·   Org.nr 997 761 839   ·   c/o Henning Lund, Jørnstadveien 8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 &amp; SHIPS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fa2fa44814732" /><Relationship Type="http://schemas.openxmlformats.org/officeDocument/2006/relationships/footer" Target="/word/footer1.xml" Id="R8974825a236a40a0" /></Relationships>
</file>