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845d30b8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081d601e2dab4b24"/>
      <w:footerReference xmlns:r="http://schemas.openxmlformats.org/officeDocument/2006/relationships" w:type="default" r:id="Rd2cffa3252f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d601e2dab4b24" /><Relationship Type="http://schemas.openxmlformats.org/officeDocument/2006/relationships/footer" Target="/word/footer1.xml" Id="Rd2cffa3252f54083" /></Relationships>
</file>