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b1dc98b604e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6763fe950fbd4fc0"/>
      <w:footerReference xmlns:r="http://schemas.openxmlformats.org/officeDocument/2006/relationships" w:type="default" r:id="Rf66e9d148690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3fe950fbd4fc0" /><Relationship Type="http://schemas.openxmlformats.org/officeDocument/2006/relationships/footer" Target="/word/footer1.xml" Id="Rf66e9d1486904d36" /></Relationships>
</file>