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1906ca867f4a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JEH INDUSTRISERVICE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6ea84fda6e4a42a8"/>
      <w:footerReference xmlns:r="http://schemas.openxmlformats.org/officeDocument/2006/relationships" w:type="default" r:id="R6688caf57cb240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a84fda6e4a42a8" /><Relationship Type="http://schemas.openxmlformats.org/officeDocument/2006/relationships/footer" Target="/word/footer1.xml" Id="R6688caf57cb2402c" /></Relationships>
</file>