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2e40abfc743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774130e6ea844398"/>
      <w:footerReference xmlns:r="http://schemas.openxmlformats.org/officeDocument/2006/relationships" w:type="default" r:id="R22386ebfc636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130e6ea844398" /><Relationship Type="http://schemas.openxmlformats.org/officeDocument/2006/relationships/footer" Target="/word/footer1.xml" Id="R22386ebfc63643fd" /></Relationships>
</file>