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25a861fd5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a3518a848e96491f"/>
      <w:footerReference xmlns:r="http://schemas.openxmlformats.org/officeDocument/2006/relationships" w:type="default" r:id="Rfd67b995daff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18a848e96491f" /><Relationship Type="http://schemas.openxmlformats.org/officeDocument/2006/relationships/footer" Target="/word/footer1.xml" Id="Rfd67b995daff4bec" /></Relationships>
</file>