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1afd5a8d2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3b09cea324011"/>
      <w:footerReference xmlns:r="http://schemas.openxmlformats.org/officeDocument/2006/relationships" w:type="default" r:id="R7e6a8a1071d8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3b09cea324011" /><Relationship Type="http://schemas.openxmlformats.org/officeDocument/2006/relationships/footer" Target="/word/footer1.xml" Id="R7e6a8a1071d8434e" /></Relationships>
</file>