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8edb8b58746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Ø. SEIM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4e92f21e4d7c4fe5"/>
      <w:footerReference xmlns:r="http://schemas.openxmlformats.org/officeDocument/2006/relationships" w:type="default" r:id="Rf11d8eb720cc42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2f21e4d7c4fe5" /><Relationship Type="http://schemas.openxmlformats.org/officeDocument/2006/relationships/footer" Target="/word/footer1.xml" Id="Rf11d8eb720cc4263" /></Relationships>
</file>