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4268b6674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77d2860b47ab4ba3"/>
      <w:footerReference xmlns:r="http://schemas.openxmlformats.org/officeDocument/2006/relationships" w:type="default" r:id="R896d0282cf3c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2860b47ab4ba3" /><Relationship Type="http://schemas.openxmlformats.org/officeDocument/2006/relationships/footer" Target="/word/footer1.xml" Id="R896d0282cf3c415e" /></Relationships>
</file>