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f9f450ba545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436c3054bb954dd9"/>
      <w:footerReference xmlns:r="http://schemas.openxmlformats.org/officeDocument/2006/relationships" w:type="default" r:id="Re80a03250cf3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c3054bb954dd9" /><Relationship Type="http://schemas.openxmlformats.org/officeDocument/2006/relationships/footer" Target="/word/footer1.xml" Id="Re80a03250cf34bc3" /></Relationships>
</file>